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0257" w:rsidRPr="00062630" w:rsidRDefault="00C22F0E" w:rsidP="00C22F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6263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แนวทางการจัดทำรูปเล่ม </w:t>
      </w:r>
      <w:r w:rsidRPr="00062630">
        <w:rPr>
          <w:rFonts w:ascii="TH SarabunIT๙" w:hAnsi="TH SarabunIT๙" w:cs="TH SarabunIT๙"/>
          <w:b/>
          <w:bCs/>
          <w:sz w:val="36"/>
          <w:szCs w:val="36"/>
          <w:lang w:val="en-GB"/>
        </w:rPr>
        <w:t xml:space="preserve">PDCA </w:t>
      </w:r>
      <w:r w:rsidRPr="00062630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ประจำปีงบประมาณ ......................</w:t>
      </w:r>
    </w:p>
    <w:p w:rsidR="00C22F0E" w:rsidRPr="00062630" w:rsidRDefault="00C22F0E" w:rsidP="00C22F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62630">
        <w:rPr>
          <w:rFonts w:ascii="TH SarabunIT๙" w:hAnsi="TH SarabunIT๙" w:cs="TH SarabunIT๙" w:hint="cs"/>
          <w:b/>
          <w:bCs/>
          <w:sz w:val="36"/>
          <w:szCs w:val="36"/>
          <w:cs/>
        </w:rPr>
        <w:t>งานวางแผนและงบประมาณ  ฝ่ายแผนงานและความร่วมมือ  วิทยาลัยอาชีวศึกษาฉะเชิงเทรา</w:t>
      </w:r>
    </w:p>
    <w:p w:rsidR="00C22F0E" w:rsidRDefault="004923CB" w:rsidP="00C22F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------------------------------------------------------------------------------</w:t>
      </w:r>
    </w:p>
    <w:p w:rsidR="004923CB" w:rsidRDefault="004923CB" w:rsidP="00C22F0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2F0E" w:rsidRDefault="00C22F0E" w:rsidP="00C22F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ชื่อโครงการ/กิจกรรม.................................................</w:t>
      </w:r>
      <w:r w:rsidR="000868A2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</w:t>
      </w:r>
    </w:p>
    <w:p w:rsidR="00C22F0E" w:rsidRDefault="00C22F0E" w:rsidP="00C22F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868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คำชี้แจง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ให้ผู้รับผิดชอบโครงการ/กิจกรรม จัดทำรูปเล่ม </w:t>
      </w: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PDCA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ประจำปีงบประมาณ...................</w:t>
      </w:r>
    </w:p>
    <w:p w:rsidR="00062630" w:rsidRPr="00062630" w:rsidRDefault="00062630" w:rsidP="00C22F0E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3"/>
        <w:tblW w:w="994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24"/>
        <w:gridCol w:w="6648"/>
        <w:gridCol w:w="709"/>
        <w:gridCol w:w="708"/>
        <w:gridCol w:w="1157"/>
      </w:tblGrid>
      <w:tr w:rsidR="00C22F0E" w:rsidTr="00185316">
        <w:tc>
          <w:tcPr>
            <w:tcW w:w="724" w:type="dxa"/>
            <w:vMerge w:val="restart"/>
            <w:shd w:val="clear" w:color="auto" w:fill="DEEAF6" w:themeFill="accent5" w:themeFillTint="33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6648" w:type="dxa"/>
            <w:vMerge w:val="restart"/>
            <w:shd w:val="clear" w:color="auto" w:fill="DEEAF6" w:themeFill="accent5" w:themeFillTint="33"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417" w:type="dxa"/>
            <w:gridSpan w:val="2"/>
            <w:shd w:val="clear" w:color="auto" w:fill="DEEAF6" w:themeFill="accent5" w:themeFillTint="33"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</w:tc>
        <w:tc>
          <w:tcPr>
            <w:tcW w:w="1157" w:type="dxa"/>
            <w:vMerge w:val="restart"/>
            <w:shd w:val="clear" w:color="auto" w:fill="DEEAF6" w:themeFill="accent5" w:themeFillTint="33"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22F0E" w:rsidTr="00185316">
        <w:tc>
          <w:tcPr>
            <w:tcW w:w="724" w:type="dxa"/>
            <w:vMerge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  <w:vMerge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8" w:type="dxa"/>
            <w:shd w:val="clear" w:color="auto" w:fill="DEEAF6" w:themeFill="accent5" w:themeFillTint="33"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157" w:type="dxa"/>
            <w:vMerge/>
          </w:tcPr>
          <w:p w:rsidR="00C22F0E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22F0E" w:rsidRPr="00C22F0E" w:rsidTr="00062630"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1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ปกนอก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22F0E" w:rsidRPr="00C22F0E" w:rsidTr="00062630"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2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ปกใน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22F0E" w:rsidRPr="00C22F0E" w:rsidTr="00062630"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บันทึกข้อความสรุปรายงานผลโครงการ/กิจกรรม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22F0E" w:rsidRPr="00C22F0E" w:rsidTr="00062630"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คำนำ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22F0E" w:rsidRPr="00C22F0E" w:rsidTr="00062630">
        <w:trPr>
          <w:trHeight w:val="486"/>
        </w:trPr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สารบัญ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22F0E" w:rsidRPr="00C22F0E" w:rsidTr="00062630">
        <w:tc>
          <w:tcPr>
            <w:tcW w:w="724" w:type="dxa"/>
          </w:tcPr>
          <w:p w:rsidR="00C22F0E" w:rsidRPr="00066E41" w:rsidRDefault="00C22F0E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6648" w:type="dxa"/>
          </w:tcPr>
          <w:p w:rsidR="00C22F0E" w:rsidRPr="00066E41" w:rsidRDefault="00C22F0E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สรุปรายงานผลการปฏิบัติงานตามโครงการ/กิจกรรม</w:t>
            </w:r>
          </w:p>
        </w:tc>
        <w:tc>
          <w:tcPr>
            <w:tcW w:w="709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C22F0E" w:rsidRPr="00C22F0E" w:rsidRDefault="00C22F0E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4923CB">
        <w:tc>
          <w:tcPr>
            <w:tcW w:w="724" w:type="dxa"/>
            <w:vMerge w:val="restart"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6648" w:type="dxa"/>
            <w:shd w:val="clear" w:color="auto" w:fill="E7E6E6" w:themeFill="background2"/>
          </w:tcPr>
          <w:p w:rsidR="00062630" w:rsidRPr="00951B4F" w:rsidRDefault="00062630" w:rsidP="00C22F0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51B4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ใบปะหน้า ขั้นตอนส่วนที่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 xml:space="preserve">1 </w:t>
            </w:r>
            <w:r w:rsidRPr="00951B4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การวางแผน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(Plan)</w:t>
            </w:r>
          </w:p>
        </w:tc>
        <w:tc>
          <w:tcPr>
            <w:tcW w:w="709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062630" w:rsidRPr="00C22F0E" w:rsidRDefault="00062630" w:rsidP="00C22F0E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22F0E">
              <w:rPr>
                <w:rFonts w:ascii="TH SarabunIT๙" w:hAnsi="TH SarabunIT๙" w:cs="TH SarabunIT๙" w:hint="cs"/>
                <w:sz w:val="28"/>
                <w:cs/>
              </w:rPr>
              <w:t>บันทึกข้อความ</w:t>
            </w:r>
            <w:r w:rsidRPr="00C22F0E">
              <w:rPr>
                <w:rFonts w:ascii="TH SarabunIT๙" w:hAnsi="TH SarabunIT๙" w:cs="TH SarabunIT๙"/>
                <w:sz w:val="28"/>
                <w:cs/>
              </w:rPr>
              <w:t>ขออนุญาตดำเนินโครงการ</w:t>
            </w:r>
            <w:r w:rsidRPr="00C22F0E">
              <w:rPr>
                <w:rFonts w:ascii="TH SarabunIT๙" w:hAnsi="TH SarabunIT๙" w:cs="TH SarabunIT๙" w:hint="cs"/>
                <w:sz w:val="28"/>
                <w:cs/>
              </w:rPr>
              <w:t>/กิจกรรม</w:t>
            </w:r>
          </w:p>
        </w:tc>
        <w:tc>
          <w:tcPr>
            <w:tcW w:w="709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062630" w:rsidRPr="00C22F0E" w:rsidRDefault="00062630" w:rsidP="00C22F0E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22F0E">
              <w:rPr>
                <w:rFonts w:ascii="TH SarabunIT๙" w:hAnsi="TH SarabunIT๙" w:cs="TH SarabunIT๙" w:hint="cs"/>
                <w:sz w:val="28"/>
                <w:cs/>
                <w:lang w:val="en-GB"/>
              </w:rPr>
              <w:t>แบบเสนอโครงการ/แผนงาน/กิจกรรม</w:t>
            </w:r>
          </w:p>
        </w:tc>
        <w:tc>
          <w:tcPr>
            <w:tcW w:w="709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062630" w:rsidRPr="00C22F0E" w:rsidRDefault="00062630" w:rsidP="00C22F0E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C22F0E">
              <w:rPr>
                <w:rFonts w:ascii="TH SarabunIT๙" w:hAnsi="TH SarabunIT๙" w:cs="TH SarabunIT๙"/>
                <w:sz w:val="28"/>
                <w:cs/>
              </w:rPr>
              <w:t>คำสั่ง</w:t>
            </w:r>
            <w:r w:rsidRPr="00C22F0E">
              <w:rPr>
                <w:rFonts w:ascii="TH SarabunIT๙" w:hAnsi="TH SarabunIT๙" w:cs="TH SarabunIT๙" w:hint="cs"/>
                <w:sz w:val="28"/>
                <w:cs/>
              </w:rPr>
              <w:t>มอบหมายหน้าที่ตามโครงการ/กิจกรรม....</w:t>
            </w:r>
          </w:p>
        </w:tc>
        <w:tc>
          <w:tcPr>
            <w:tcW w:w="709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4923CB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  <w:shd w:val="clear" w:color="auto" w:fill="E7E6E6" w:themeFill="background2"/>
          </w:tcPr>
          <w:p w:rsidR="00062630" w:rsidRPr="00C22F0E" w:rsidRDefault="00062630" w:rsidP="00C22F0E">
            <w:pPr>
              <w:pStyle w:val="a4"/>
              <w:numPr>
                <w:ilvl w:val="0"/>
                <w:numId w:val="2"/>
              </w:numPr>
              <w:ind w:left="578"/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b/>
                <w:bCs/>
                <w:sz w:val="28"/>
                <w:u w:val="single"/>
                <w:cs/>
              </w:rPr>
              <w:t>การประชุมวางแผนการปฏิบัติงาน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709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  <w:shd w:val="clear" w:color="auto" w:fill="E7E6E6" w:themeFill="background2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062630">
        <w:tc>
          <w:tcPr>
            <w:tcW w:w="724" w:type="dxa"/>
            <w:vMerge/>
          </w:tcPr>
          <w:p w:rsidR="004923CB" w:rsidRPr="00066E41" w:rsidRDefault="004923CB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ind w:hanging="156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923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บันทึกข้อความขอเชิญประชุม</w:t>
            </w:r>
          </w:p>
        </w:tc>
        <w:tc>
          <w:tcPr>
            <w:tcW w:w="709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062630">
        <w:tc>
          <w:tcPr>
            <w:tcW w:w="724" w:type="dxa"/>
            <w:vMerge/>
          </w:tcPr>
          <w:p w:rsidR="004923CB" w:rsidRPr="00066E41" w:rsidRDefault="004923CB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ind w:hanging="156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923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ระเบียบวาระการประชุม</w:t>
            </w:r>
          </w:p>
        </w:tc>
        <w:tc>
          <w:tcPr>
            <w:tcW w:w="709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062630" w:rsidRPr="004923CB" w:rsidRDefault="004923CB" w:rsidP="004923CB">
            <w:pPr>
              <w:pStyle w:val="a4"/>
              <w:numPr>
                <w:ilvl w:val="0"/>
                <w:numId w:val="3"/>
              </w:numPr>
              <w:ind w:hanging="156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923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ใบรายชื่อผู้เข้าร่วมประชุม</w:t>
            </w:r>
          </w:p>
        </w:tc>
        <w:tc>
          <w:tcPr>
            <w:tcW w:w="709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062630">
        <w:tc>
          <w:tcPr>
            <w:tcW w:w="724" w:type="dxa"/>
            <w:vMerge/>
          </w:tcPr>
          <w:p w:rsidR="004923CB" w:rsidRPr="00066E41" w:rsidRDefault="004923CB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ind w:hanging="156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923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สรุปรายงานการประชุม</w:t>
            </w:r>
          </w:p>
        </w:tc>
        <w:tc>
          <w:tcPr>
            <w:tcW w:w="709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C22F0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ind w:hanging="156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4923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ใบลงชื่อผู้เข้าร่วมประชุม</w:t>
            </w:r>
          </w:p>
        </w:tc>
        <w:tc>
          <w:tcPr>
            <w:tcW w:w="709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C22F0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062630">
        <w:tc>
          <w:tcPr>
            <w:tcW w:w="724" w:type="dxa"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C00000"/>
                <w:sz w:val="28"/>
              </w:rPr>
            </w:pPr>
            <w:r w:rsidRPr="00C22F0E">
              <w:rPr>
                <w:rFonts w:ascii="TH SarabunIT๙" w:hAnsi="TH SarabunIT๙" w:cs="TH SarabunIT๙" w:hint="cs"/>
                <w:sz w:val="28"/>
                <w:cs/>
              </w:rPr>
              <w:t xml:space="preserve">หนังสือเชิญวิทยากร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(ถ้ามี)</w:t>
            </w:r>
          </w:p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C00000"/>
                <w:sz w:val="28"/>
                <w:cs/>
              </w:rPr>
            </w:pPr>
            <w:r w:rsidRPr="004923CB">
              <w:rPr>
                <w:rFonts w:ascii="TH SarabunIT๙" w:hAnsi="TH SarabunIT๙" w:cs="TH SarabunIT๙"/>
                <w:sz w:val="28"/>
                <w:cs/>
              </w:rPr>
              <w:t>หนังสือตอบรับวิทยากร/แบบตอบรับวิทยากร</w:t>
            </w:r>
            <w:r w:rsidRPr="004923CB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(ถ้ามี...)</w:t>
            </w:r>
          </w:p>
        </w:tc>
        <w:tc>
          <w:tcPr>
            <w:tcW w:w="709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062630">
        <w:tc>
          <w:tcPr>
            <w:tcW w:w="724" w:type="dxa"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C00000"/>
                <w:sz w:val="28"/>
              </w:rPr>
            </w:pPr>
            <w:r w:rsidRPr="00C22F0E">
              <w:rPr>
                <w:rFonts w:ascii="TH SarabunIT๙" w:hAnsi="TH SarabunIT๙" w:cs="TH SarabunIT๙"/>
                <w:sz w:val="28"/>
                <w:cs/>
              </w:rPr>
              <w:t>คำกล่าวรายงาน</w:t>
            </w:r>
            <w:r w:rsidRPr="00C22F0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(ถ้ามี...)</w:t>
            </w:r>
          </w:p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C00000"/>
                <w:sz w:val="28"/>
                <w:cs/>
              </w:rPr>
            </w:pPr>
            <w:r w:rsidRPr="004923CB">
              <w:rPr>
                <w:rFonts w:ascii="TH SarabunIT๙" w:hAnsi="TH SarabunIT๙" w:cs="TH SarabunIT๙"/>
                <w:sz w:val="28"/>
                <w:cs/>
              </w:rPr>
              <w:t>คำกล่าวเปิดโครงการ</w:t>
            </w:r>
            <w:r w:rsidRPr="004923CB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(ถ้ามี...)</w:t>
            </w:r>
          </w:p>
        </w:tc>
        <w:tc>
          <w:tcPr>
            <w:tcW w:w="709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4923CB">
        <w:tc>
          <w:tcPr>
            <w:tcW w:w="724" w:type="dxa"/>
            <w:vMerge w:val="restart"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8</w:t>
            </w:r>
          </w:p>
        </w:tc>
        <w:tc>
          <w:tcPr>
            <w:tcW w:w="6648" w:type="dxa"/>
            <w:shd w:val="clear" w:color="auto" w:fill="E7E6E6" w:themeFill="background2"/>
          </w:tcPr>
          <w:p w:rsidR="00062630" w:rsidRPr="00951B4F" w:rsidRDefault="00062630" w:rsidP="0006263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951B4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ใบปะหน้า ขั้นตอนส่วนที่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 xml:space="preserve">2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การดำเนินงานตามแผน (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D0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9" w:type="dxa"/>
            <w:shd w:val="clear" w:color="auto" w:fill="E7E6E6" w:themeFill="background2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  <w:shd w:val="clear" w:color="auto" w:fill="E7E6E6" w:themeFill="background2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กำหนดการจัดโครงการ/กิจกรรม...</w:t>
            </w:r>
            <w:r w:rsidRPr="00062630">
              <w:rPr>
                <w:rFonts w:ascii="TH SarabunIT๙" w:hAnsi="TH SarabunIT๙" w:cs="TH SarabunIT๙"/>
                <w:sz w:val="28"/>
                <w:cs/>
              </w:rPr>
              <w:t>...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ช่องทาง</w:t>
            </w:r>
            <w:r w:rsidRPr="00062630">
              <w:rPr>
                <w:rFonts w:ascii="TH SarabunIT๙" w:hAnsi="TH SarabunIT๙" w:cs="TH SarabunIT๙"/>
                <w:sz w:val="28"/>
                <w:cs/>
              </w:rPr>
              <w:t>การประชาสัมพันธ์โครงการ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/กิจกรรมต่างๆ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  <w:cs/>
              </w:rPr>
              <w:t>....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 xml:space="preserve">(อาจเป็นบันทึกข้อความพร้อมแนบภาพประกอบที่แสดงถึงการประชาสัมพันธ์อย่างน้อย 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  <w:lang w:val="en-GB"/>
              </w:rPr>
              <w:t xml:space="preserve">3 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ช่องทาง)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  <w:lang w:val="en-GB"/>
              </w:rPr>
              <w:t>หลักฐานการเข้าร่วมโครงการ/กิจกรรม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  <w:lang w:val="en-GB"/>
              </w:rPr>
              <w:t>....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(ใบลงชื่อ</w:t>
            </w:r>
            <w:r w:rsidR="004923CB"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/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ใบลงเวลาการเข้าร่วมโครงการ/กิจกรรม)....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ภาพถ่ายการดำเนินโครงการ/กิจกรรมฯ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...(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  <w:lang w:val="en-GB"/>
              </w:rPr>
              <w:t xml:space="preserve">2 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 xml:space="preserve">ภาพต่อ 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  <w:lang w:val="en-GB"/>
              </w:rPr>
              <w:t xml:space="preserve">1 </w:t>
            </w:r>
            <w:proofErr w:type="gramStart"/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หน้ากระดาษ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</w:rPr>
              <w:t xml:space="preserve"> ,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ประมาณ</w:t>
            </w:r>
            <w:proofErr w:type="gramEnd"/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 xml:space="preserve"> </w:t>
            </w:r>
            <w:r w:rsidRPr="00066E41">
              <w:rPr>
                <w:rFonts w:ascii="TH SarabunIT๙" w:hAnsi="TH SarabunIT๙" w:cs="TH SarabunIT๙"/>
                <w:color w:val="C00000"/>
                <w:sz w:val="28"/>
                <w:lang w:val="en-GB"/>
              </w:rPr>
              <w:t xml:space="preserve">4-10 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ภาพ)......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หลักฐานการใช้จ่ายเงิน </w:t>
            </w:r>
            <w:r w:rsidRPr="00066E41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บันทึกขออนุมัติใช้เงิน....(แบบประมาณการฯ)....ถ้า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มี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C22F0E" w:rsidTr="00062630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062630" w:rsidRPr="00062630" w:rsidRDefault="00062630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/>
                <w:sz w:val="28"/>
                <w:cs/>
              </w:rPr>
              <w:t>ตัวอย่างเกียรติบัตร..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.....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(ถ้ามี)</w:t>
            </w:r>
          </w:p>
        </w:tc>
        <w:tc>
          <w:tcPr>
            <w:tcW w:w="709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062630" w:rsidRPr="00C22F0E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062630" w:rsidRPr="00062630" w:rsidTr="00185316">
        <w:tc>
          <w:tcPr>
            <w:tcW w:w="724" w:type="dxa"/>
            <w:vMerge w:val="restart"/>
            <w:shd w:val="clear" w:color="auto" w:fill="DEEAF6" w:themeFill="accent5" w:themeFillTint="33"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66E4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6648" w:type="dxa"/>
            <w:vMerge w:val="restart"/>
            <w:shd w:val="clear" w:color="auto" w:fill="DEEAF6" w:themeFill="accent5" w:themeFillTint="33"/>
          </w:tcPr>
          <w:p w:rsidR="00062630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417" w:type="dxa"/>
            <w:gridSpan w:val="2"/>
            <w:shd w:val="clear" w:color="auto" w:fill="DEEAF6" w:themeFill="accent5" w:themeFillTint="33"/>
          </w:tcPr>
          <w:p w:rsidR="00062630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</w:tc>
        <w:tc>
          <w:tcPr>
            <w:tcW w:w="1157" w:type="dxa"/>
            <w:vMerge w:val="restart"/>
            <w:shd w:val="clear" w:color="auto" w:fill="DEEAF6" w:themeFill="accent5" w:themeFillTint="33"/>
          </w:tcPr>
          <w:p w:rsidR="00062630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62630" w:rsidRPr="00062630" w:rsidTr="00185316">
        <w:tc>
          <w:tcPr>
            <w:tcW w:w="724" w:type="dxa"/>
            <w:vMerge/>
          </w:tcPr>
          <w:p w:rsidR="00062630" w:rsidRPr="00066E41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  <w:vMerge/>
          </w:tcPr>
          <w:p w:rsidR="00062630" w:rsidRPr="00062630" w:rsidRDefault="00062630" w:rsidP="000626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062630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8" w:type="dxa"/>
            <w:shd w:val="clear" w:color="auto" w:fill="DEEAF6" w:themeFill="accent5" w:themeFillTint="33"/>
          </w:tcPr>
          <w:p w:rsidR="00062630" w:rsidRDefault="00062630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157" w:type="dxa"/>
            <w:vMerge/>
          </w:tcPr>
          <w:p w:rsidR="00062630" w:rsidRPr="00062630" w:rsidRDefault="00062630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347CAF">
        <w:tc>
          <w:tcPr>
            <w:tcW w:w="724" w:type="dxa"/>
            <w:vMerge w:val="restart"/>
          </w:tcPr>
          <w:p w:rsidR="004923CB" w:rsidRPr="00066E41" w:rsidRDefault="004923CB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9</w:t>
            </w:r>
          </w:p>
        </w:tc>
        <w:tc>
          <w:tcPr>
            <w:tcW w:w="6648" w:type="dxa"/>
            <w:shd w:val="clear" w:color="auto" w:fill="E7E6E6" w:themeFill="background2"/>
          </w:tcPr>
          <w:p w:rsidR="004923CB" w:rsidRPr="00951B4F" w:rsidRDefault="004923CB" w:rsidP="00347C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951B4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ใบปะหน้า ขั้นตอน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 xml:space="preserve">3 </w:t>
            </w:r>
            <w:r w:rsidRPr="00951B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การติดตามและประเมินผล (</w:t>
            </w:r>
            <w:r w:rsidRPr="00951B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Check</w:t>
            </w:r>
            <w:r w:rsidRPr="00951B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9" w:type="dxa"/>
            <w:shd w:val="clear" w:color="auto" w:fill="E7E6E6" w:themeFill="background2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  <w:shd w:val="clear" w:color="auto" w:fill="E7E6E6" w:themeFill="background2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347CAF">
        <w:tc>
          <w:tcPr>
            <w:tcW w:w="724" w:type="dxa"/>
            <w:vMerge/>
          </w:tcPr>
          <w:p w:rsidR="004923CB" w:rsidRPr="00066E41" w:rsidRDefault="004923CB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062630" w:rsidRDefault="004923CB" w:rsidP="00347CAF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/>
                <w:sz w:val="28"/>
                <w:cs/>
              </w:rPr>
              <w:t>ตัวอย่าง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เครื่องมือที่ใช้เก็บข้อมูล....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แบบสอบถามหรือ</w:t>
            </w:r>
            <w:r w:rsidRPr="00062630">
              <w:rPr>
                <w:rFonts w:ascii="TH SarabunIT๙" w:hAnsi="TH SarabunIT๙" w:cs="TH SarabunIT๙"/>
                <w:sz w:val="28"/>
                <w:cs/>
              </w:rPr>
              <w:t>แบบประเมิน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โ</w:t>
            </w:r>
            <w:r w:rsidRPr="00062630">
              <w:rPr>
                <w:rFonts w:ascii="TH SarabunIT๙" w:hAnsi="TH SarabunIT๙" w:cs="TH SarabunIT๙"/>
                <w:sz w:val="28"/>
                <w:cs/>
              </w:rPr>
              <w:t>ครงการ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/กิจกรรม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Pr="00062630">
              <w:rPr>
                <w:rFonts w:ascii="TH SarabunIT๙" w:hAnsi="TH SarabunIT๙" w:cs="TH SarabunIT๙"/>
                <w:sz w:val="28"/>
                <w:cs/>
              </w:rPr>
              <w:t>.......</w:t>
            </w:r>
          </w:p>
        </w:tc>
        <w:tc>
          <w:tcPr>
            <w:tcW w:w="709" w:type="dxa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062630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C22F0E" w:rsidTr="00347CAF">
        <w:tc>
          <w:tcPr>
            <w:tcW w:w="724" w:type="dxa"/>
            <w:vMerge/>
          </w:tcPr>
          <w:p w:rsidR="004923CB" w:rsidRPr="00066E41" w:rsidRDefault="004923CB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48" w:type="dxa"/>
          </w:tcPr>
          <w:p w:rsidR="004923CB" w:rsidRPr="00062630" w:rsidRDefault="004923CB" w:rsidP="00347CAF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ผลการวิเคราะห์ข้อมูล ....(จากสรุปรายงานผลจากงานวิจัยฯ ..)...</w:t>
            </w:r>
          </w:p>
        </w:tc>
        <w:tc>
          <w:tcPr>
            <w:tcW w:w="709" w:type="dxa"/>
          </w:tcPr>
          <w:p w:rsidR="004923CB" w:rsidRPr="00C22F0E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C22F0E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C22F0E" w:rsidRDefault="004923CB" w:rsidP="00347C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4923CB">
        <w:tc>
          <w:tcPr>
            <w:tcW w:w="724" w:type="dxa"/>
            <w:vMerge w:val="restart"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  <w:r w:rsidRPr="00066E41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>10</w:t>
            </w:r>
          </w:p>
        </w:tc>
        <w:tc>
          <w:tcPr>
            <w:tcW w:w="6648" w:type="dxa"/>
            <w:shd w:val="clear" w:color="auto" w:fill="E7E6E6" w:themeFill="background2"/>
          </w:tcPr>
          <w:p w:rsidR="004923CB" w:rsidRPr="00951B4F" w:rsidRDefault="004923CB" w:rsidP="0006263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GB"/>
              </w:rPr>
            </w:pP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ใบปะหน้า ขั้นตอนส่วนที่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 xml:space="preserve">4 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การปรับปรุงและพัฒนา (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Act</w:t>
            </w:r>
            <w:r w:rsidR="00A13DA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ion</w:t>
            </w:r>
            <w:r w:rsidRPr="00951B4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09" w:type="dxa"/>
            <w:shd w:val="clear" w:color="auto" w:fill="E7E6E6" w:themeFill="background2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E7E6E6" w:themeFill="background2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  <w:shd w:val="clear" w:color="auto" w:fill="E7E6E6" w:themeFill="background2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062630">
        <w:tc>
          <w:tcPr>
            <w:tcW w:w="724" w:type="dxa"/>
            <w:vMerge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Pr="00062630" w:rsidRDefault="004923CB" w:rsidP="00062630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สรุปผลการดำเนินงานโครงการ/กิจกรรม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ปีก่อน (จุดเด่น จุดด้อย ข้อเสนอแนะ)</w:t>
            </w:r>
          </w:p>
        </w:tc>
        <w:tc>
          <w:tcPr>
            <w:tcW w:w="709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062630">
        <w:tc>
          <w:tcPr>
            <w:tcW w:w="724" w:type="dxa"/>
            <w:vMerge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วิธีการพัฒนา ปรับปรุงผลการดำเนินงาน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 xml:space="preserve">(โดยนำผลจากมติที่ประชุม ตามส่วนที่ </w:t>
            </w:r>
            <w:r w:rsidRPr="004923CB">
              <w:rPr>
                <w:rFonts w:ascii="TH SarabunIT๙" w:hAnsi="TH SarabunIT๙" w:cs="TH SarabunIT๙"/>
                <w:color w:val="C00000"/>
                <w:sz w:val="28"/>
                <w:lang w:val="en-GB"/>
              </w:rPr>
              <w:t>1</w:t>
            </w:r>
            <w:r w:rsidRPr="004923CB">
              <w:rPr>
                <w:rFonts w:ascii="TH SarabunIT๙" w:hAnsi="TH SarabunIT๙" w:cs="TH SarabunIT๙"/>
                <w:color w:val="C00000"/>
                <w:sz w:val="28"/>
              </w:rPr>
              <w:t xml:space="preserve">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ในวาระการประชุมฯ มาเขียนอธิบายแนวทางการแก้ไขปัญหาเป็นรายข้อ โดยเน้นการพัฒนาจุดด้อยเป็นสำคัญ)...</w:t>
            </w:r>
          </w:p>
        </w:tc>
        <w:tc>
          <w:tcPr>
            <w:tcW w:w="709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062630">
        <w:tc>
          <w:tcPr>
            <w:tcW w:w="724" w:type="dxa"/>
            <w:vMerge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สรุปผลการดำเนินงานโครงการ/กิจกรรม.. ปีปัจจุบัน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(สรุป จุดเด่น จุดด้อย ข้อเสนอแนะ จากแบบประเมิน)</w:t>
            </w:r>
          </w:p>
        </w:tc>
        <w:tc>
          <w:tcPr>
            <w:tcW w:w="709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923CB" w:rsidRPr="00062630" w:rsidTr="00062630">
        <w:tc>
          <w:tcPr>
            <w:tcW w:w="724" w:type="dxa"/>
            <w:vMerge/>
          </w:tcPr>
          <w:p w:rsidR="004923CB" w:rsidRPr="00066E41" w:rsidRDefault="004923CB" w:rsidP="0006263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6648" w:type="dxa"/>
          </w:tcPr>
          <w:p w:rsidR="004923CB" w:rsidRPr="004923CB" w:rsidRDefault="004923CB" w:rsidP="004923CB">
            <w:pPr>
              <w:pStyle w:val="a4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06263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  <w:r w:rsidR="004B2115">
              <w:rPr>
                <w:rFonts w:ascii="TH SarabunIT๙" w:hAnsi="TH SarabunIT๙" w:cs="TH SarabunIT๙" w:hint="cs"/>
                <w:sz w:val="28"/>
                <w:cs/>
              </w:rPr>
              <w:t>อื่นๆและ</w:t>
            </w:r>
            <w:r w:rsidR="0082187D">
              <w:rPr>
                <w:rFonts w:ascii="TH SarabunIT๙" w:hAnsi="TH SarabunIT๙" w:cs="TH SarabunIT๙" w:hint="cs"/>
                <w:sz w:val="28"/>
                <w:cs/>
              </w:rPr>
              <w:t>ผลกระทบ</w:t>
            </w:r>
            <w:r w:rsidRPr="0006263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4923CB">
              <w:rPr>
                <w:rFonts w:ascii="TH SarabunIT๙" w:hAnsi="TH SarabunIT๙" w:cs="TH SarabunIT๙" w:hint="cs"/>
                <w:color w:val="C00000"/>
                <w:sz w:val="28"/>
                <w:cs/>
              </w:rPr>
              <w:t>(ผู้ดำเนินโครงการ/กิจกรรม..เพื่อใช้ในการปรับปรุง พัฒนาปีต่อไป)</w:t>
            </w:r>
          </w:p>
        </w:tc>
        <w:tc>
          <w:tcPr>
            <w:tcW w:w="709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57" w:type="dxa"/>
          </w:tcPr>
          <w:p w:rsidR="004923CB" w:rsidRPr="00062630" w:rsidRDefault="004923CB" w:rsidP="0006263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923CB" w:rsidRDefault="004923CB" w:rsidP="00C22F0E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 w:rsidRPr="004923CB">
        <w:rPr>
          <w:rFonts w:ascii="TH SarabunIT๙" w:hAnsi="TH SarabunIT๙" w:cs="TH SarabunIT๙" w:hint="cs"/>
          <w:b/>
          <w:bCs/>
          <w:color w:val="000000" w:themeColor="text1"/>
          <w:sz w:val="24"/>
          <w:szCs w:val="24"/>
          <w:u w:val="single"/>
          <w:cs/>
        </w:rPr>
        <w:t>หมายเหตุ</w:t>
      </w:r>
      <w:r w:rsidRPr="004923CB">
        <w:rPr>
          <w:rFonts w:ascii="TH SarabunIT๙" w:hAnsi="TH SarabunIT๙" w:cs="TH SarabunIT๙" w:hint="cs"/>
          <w:color w:val="000000" w:themeColor="text1"/>
          <w:sz w:val="24"/>
          <w:szCs w:val="24"/>
          <w:cs/>
        </w:rPr>
        <w:t xml:space="preserve">  </w:t>
      </w:r>
      <w:r w:rsidRPr="004923CB">
        <w:rPr>
          <w:rFonts w:ascii="TH SarabunIT๙" w:hAnsi="TH SarabunIT๙" w:cs="TH SarabunIT๙" w:hint="cs"/>
          <w:sz w:val="24"/>
          <w:szCs w:val="24"/>
          <w:cs/>
        </w:rPr>
        <w:t xml:space="preserve">โครงการ/กิจกรรมที่เอกสารไม่ครบตามแนวทางการจัดทำรูปเล่ม </w:t>
      </w:r>
      <w:r w:rsidRPr="004923CB">
        <w:rPr>
          <w:rFonts w:ascii="TH SarabunIT๙" w:hAnsi="TH SarabunIT๙" w:cs="TH SarabunIT๙"/>
          <w:sz w:val="24"/>
          <w:szCs w:val="24"/>
          <w:lang w:val="en-GB"/>
        </w:rPr>
        <w:t xml:space="preserve">PDCA </w:t>
      </w:r>
      <w:r w:rsidRPr="004923CB">
        <w:rPr>
          <w:rFonts w:ascii="TH SarabunIT๙" w:hAnsi="TH SarabunIT๙" w:cs="TH SarabunIT๙" w:hint="cs"/>
          <w:sz w:val="24"/>
          <w:szCs w:val="24"/>
          <w:cs/>
        </w:rPr>
        <w:t>ประจำปีงบประมาณ ...........................ให้ผู้รับผิดชอบโครงการ/</w:t>
      </w:r>
    </w:p>
    <w:p w:rsidR="00C22F0E" w:rsidRPr="004923CB" w:rsidRDefault="000868A2" w:rsidP="000868A2">
      <w:pPr>
        <w:spacing w:after="0" w:line="240" w:lineRule="auto"/>
        <w:ind w:firstLine="720"/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 w:hint="cs"/>
          <w:sz w:val="24"/>
          <w:szCs w:val="24"/>
          <w:cs/>
        </w:rPr>
        <w:t xml:space="preserve"> </w:t>
      </w:r>
      <w:r w:rsidR="004923CB" w:rsidRPr="004923CB">
        <w:rPr>
          <w:rFonts w:ascii="TH SarabunIT๙" w:hAnsi="TH SarabunIT๙" w:cs="TH SarabunIT๙" w:hint="cs"/>
          <w:sz w:val="24"/>
          <w:szCs w:val="24"/>
          <w:cs/>
        </w:rPr>
        <w:t>กิจกรรมแจ้งและขอคำแนะนำจากหัวหน้างานวางแผนและงบประมาณ หรือรองผู้อำนวยการฝ่ายแผนงานและความร่วมมือ</w:t>
      </w:r>
    </w:p>
    <w:p w:rsidR="004923CB" w:rsidRDefault="004923CB" w:rsidP="00C22F0E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ลงชื่อ....................................................ผู้</w:t>
      </w:r>
      <w:r w:rsidR="009309BE">
        <w:rPr>
          <w:rFonts w:ascii="TH SarabunIT๙" w:hAnsi="TH SarabunIT๙" w:cs="TH SarabunIT๙" w:hint="cs"/>
          <w:sz w:val="32"/>
          <w:szCs w:val="32"/>
          <w:cs/>
        </w:rPr>
        <w:t>รับผิดชอบโครงการ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ลงชื่อ.......................................................ผู้ตรวจ</w:t>
      </w: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(.......................................................)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513F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(..............................................................)</w:t>
      </w:r>
    </w:p>
    <w:p w:rsidR="000868A2" w:rsidRPr="000868A2" w:rsidRDefault="000868A2" w:rsidP="000868A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513F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</w:t>
      </w: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868A2" w:rsidRDefault="000868A2" w:rsidP="00C22F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868A2" w:rsidRDefault="000868A2" w:rsidP="000868A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ลงชื่อ............................................................ผู้ตรวจ</w:t>
      </w:r>
    </w:p>
    <w:p w:rsidR="000868A2" w:rsidRDefault="000868A2" w:rsidP="000868A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(นางสาวจารุ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วรร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ณ  กลีบเมฆ)</w:t>
      </w:r>
    </w:p>
    <w:p w:rsidR="000868A2" w:rsidRPr="000868A2" w:rsidRDefault="000868A2" w:rsidP="000868A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รองผู้อำนวยการฝ่ายแผนงานและความร่วมมือ</w:t>
      </w:r>
    </w:p>
    <w:p w:rsidR="004923CB" w:rsidRDefault="004923CB" w:rsidP="00C22F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923CB" w:rsidRPr="00C22F0E" w:rsidRDefault="004923CB" w:rsidP="00C22F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22F0E" w:rsidRPr="00C22F0E" w:rsidRDefault="00C22F0E" w:rsidP="00C22F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sectPr w:rsidR="00C22F0E" w:rsidRPr="00C22F0E" w:rsidSect="00062630"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12D5" w:rsidRDefault="00A612D5" w:rsidP="0082187D">
      <w:pPr>
        <w:spacing w:after="0" w:line="240" w:lineRule="auto"/>
      </w:pPr>
      <w:r>
        <w:separator/>
      </w:r>
    </w:p>
  </w:endnote>
  <w:endnote w:type="continuationSeparator" w:id="0">
    <w:p w:rsidR="00A612D5" w:rsidRDefault="00A612D5" w:rsidP="0082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21000007" w:usb1="00000000" w:usb2="00000000" w:usb3="00000000" w:csb0="0001011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12D5" w:rsidRDefault="00A612D5" w:rsidP="0082187D">
      <w:pPr>
        <w:spacing w:after="0" w:line="240" w:lineRule="auto"/>
      </w:pPr>
      <w:r>
        <w:separator/>
      </w:r>
    </w:p>
  </w:footnote>
  <w:footnote w:type="continuationSeparator" w:id="0">
    <w:p w:rsidR="00A612D5" w:rsidRDefault="00A612D5" w:rsidP="00821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0FB0"/>
    <w:multiLevelType w:val="hybridMultilevel"/>
    <w:tmpl w:val="25581E58"/>
    <w:lvl w:ilvl="0" w:tplc="FFFFFFFF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1505077B"/>
    <w:multiLevelType w:val="hybridMultilevel"/>
    <w:tmpl w:val="9A0C404A"/>
    <w:lvl w:ilvl="0" w:tplc="EA2E7B3E">
      <w:start w:val="1"/>
      <w:numFmt w:val="bullet"/>
      <w:lvlText w:val="-"/>
      <w:lvlJc w:val="left"/>
      <w:pPr>
        <w:ind w:left="110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 w15:restartNumberingAfterBreak="0">
    <w:nsid w:val="39727D01"/>
    <w:multiLevelType w:val="hybridMultilevel"/>
    <w:tmpl w:val="25581E58"/>
    <w:lvl w:ilvl="0" w:tplc="8FB2291A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3F5D082B"/>
    <w:multiLevelType w:val="hybridMultilevel"/>
    <w:tmpl w:val="B246C89A"/>
    <w:lvl w:ilvl="0" w:tplc="6F822C94">
      <w:start w:val="3"/>
      <w:numFmt w:val="bullet"/>
      <w:lvlText w:val="-"/>
      <w:lvlJc w:val="left"/>
      <w:pPr>
        <w:ind w:left="600" w:hanging="360"/>
      </w:pPr>
      <w:rPr>
        <w:rFonts w:ascii="TH SarabunIT๙" w:eastAsiaTheme="minorEastAsia" w:hAnsi="TH SarabunIT๙" w:cs="TH SarabunIT๙" w:hint="default"/>
        <w:color w:val="000000" w:themeColor="text1"/>
        <w:sz w:val="28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3F887636"/>
    <w:multiLevelType w:val="hybridMultilevel"/>
    <w:tmpl w:val="569E7888"/>
    <w:lvl w:ilvl="0" w:tplc="61D24316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67BB36B2"/>
    <w:multiLevelType w:val="hybridMultilevel"/>
    <w:tmpl w:val="2F7AB58E"/>
    <w:lvl w:ilvl="0" w:tplc="971ED4AC">
      <w:start w:val="1"/>
      <w:numFmt w:val="decimal"/>
      <w:lvlText w:val="%1."/>
      <w:lvlJc w:val="left"/>
      <w:pPr>
        <w:ind w:left="740" w:hanging="360"/>
      </w:pPr>
      <w:rPr>
        <w:rFonts w:ascii="TH SarabunIT๙" w:eastAsiaTheme="minorEastAsia" w:hAnsi="TH SarabunIT๙" w:cs="TH SarabunIT๙"/>
        <w:color w:val="auto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8560694"/>
    <w:multiLevelType w:val="hybridMultilevel"/>
    <w:tmpl w:val="8E664A94"/>
    <w:lvl w:ilvl="0" w:tplc="94C85AD4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605625181">
    <w:abstractNumId w:val="5"/>
  </w:num>
  <w:num w:numId="2" w16cid:durableId="1642923033">
    <w:abstractNumId w:val="1"/>
  </w:num>
  <w:num w:numId="3" w16cid:durableId="1219440528">
    <w:abstractNumId w:val="3"/>
  </w:num>
  <w:num w:numId="4" w16cid:durableId="789395323">
    <w:abstractNumId w:val="6"/>
  </w:num>
  <w:num w:numId="5" w16cid:durableId="613709384">
    <w:abstractNumId w:val="2"/>
  </w:num>
  <w:num w:numId="6" w16cid:durableId="217593124">
    <w:abstractNumId w:val="0"/>
  </w:num>
  <w:num w:numId="7" w16cid:durableId="1963919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F0E"/>
    <w:rsid w:val="000513F7"/>
    <w:rsid w:val="00062630"/>
    <w:rsid w:val="00066E41"/>
    <w:rsid w:val="000868A2"/>
    <w:rsid w:val="00185316"/>
    <w:rsid w:val="004923CB"/>
    <w:rsid w:val="004B2115"/>
    <w:rsid w:val="00520257"/>
    <w:rsid w:val="00677B0C"/>
    <w:rsid w:val="007A144B"/>
    <w:rsid w:val="007B6F64"/>
    <w:rsid w:val="0082187D"/>
    <w:rsid w:val="009309BE"/>
    <w:rsid w:val="00951B4F"/>
    <w:rsid w:val="00A13DAC"/>
    <w:rsid w:val="00A612D5"/>
    <w:rsid w:val="00A62420"/>
    <w:rsid w:val="00C22F0E"/>
    <w:rsid w:val="00C71E12"/>
    <w:rsid w:val="00E06A8D"/>
    <w:rsid w:val="00E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E7B1F"/>
  <w15:chartTrackingRefBased/>
  <w15:docId w15:val="{A47E28E5-9EA4-456A-A037-62D4B751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2F0E"/>
    <w:pPr>
      <w:ind w:left="720"/>
      <w:contextualSpacing/>
    </w:pPr>
    <w:rPr>
      <w:kern w:val="0"/>
      <w14:ligatures w14:val="none"/>
    </w:rPr>
  </w:style>
  <w:style w:type="paragraph" w:styleId="a5">
    <w:name w:val="header"/>
    <w:basedOn w:val="a"/>
    <w:link w:val="a6"/>
    <w:uiPriority w:val="99"/>
    <w:unhideWhenUsed/>
    <w:rsid w:val="00821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82187D"/>
  </w:style>
  <w:style w:type="paragraph" w:styleId="a7">
    <w:name w:val="footer"/>
    <w:basedOn w:val="a"/>
    <w:link w:val="a8"/>
    <w:uiPriority w:val="99"/>
    <w:unhideWhenUsed/>
    <w:rsid w:val="008218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821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charuwan kleebmek</dc:creator>
  <cp:keywords/>
  <dc:description/>
  <cp:lastModifiedBy>charuwan kleebmek</cp:lastModifiedBy>
  <cp:revision>2</cp:revision>
  <cp:lastPrinted>2024-05-13T08:42:00Z</cp:lastPrinted>
  <dcterms:created xsi:type="dcterms:W3CDTF">2024-05-15T09:01:00Z</dcterms:created>
  <dcterms:modified xsi:type="dcterms:W3CDTF">2024-05-15T09:01:00Z</dcterms:modified>
</cp:coreProperties>
</file>